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E9D" w14:textId="31CE4D01" w:rsidR="00CA787D" w:rsidRPr="00F83246" w:rsidRDefault="00CA787D" w:rsidP="00CA787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832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F6FDD" w:rsidRPr="00F83246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F6FDD" w:rsidRPr="00F8324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E0663" w:rsidRPr="00F832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6FDD" w:rsidRPr="00F832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E0663"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8D6A854" w14:textId="77777777" w:rsidR="0029250A" w:rsidRPr="00F83246" w:rsidRDefault="0029250A" w:rsidP="002C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5BB7FE2" w14:textId="34704DB6" w:rsidR="001F6FDD" w:rsidRPr="00F83246" w:rsidRDefault="0003124F" w:rsidP="001F6FDD">
      <w:pPr>
        <w:pStyle w:val="1"/>
        <w:jc w:val="center"/>
        <w:rPr>
          <w:rFonts w:eastAsia="MS Mincho"/>
          <w:b/>
          <w:szCs w:val="28"/>
        </w:rPr>
      </w:pPr>
      <w:bookmarkStart w:id="0" w:name="_Hlk103688558"/>
      <w:r w:rsidRPr="00F83246">
        <w:rPr>
          <w:b/>
          <w:szCs w:val="28"/>
        </w:rPr>
        <w:t xml:space="preserve">по закупке путем </w:t>
      </w:r>
      <w:r w:rsidR="001827AD" w:rsidRPr="00F83246">
        <w:rPr>
          <w:b/>
          <w:szCs w:val="28"/>
        </w:rPr>
        <w:t xml:space="preserve">проведения </w:t>
      </w:r>
      <w:r w:rsidR="001F6FDD" w:rsidRPr="00F83246">
        <w:rPr>
          <w:rFonts w:eastAsia="MS Mincho"/>
          <w:b/>
          <w:szCs w:val="28"/>
        </w:rPr>
        <w:t xml:space="preserve">открытого </w:t>
      </w:r>
      <w:r w:rsidR="001F6FDD" w:rsidRPr="00F83246">
        <w:rPr>
          <w:b/>
          <w:bCs/>
          <w:szCs w:val="28"/>
        </w:rPr>
        <w:t xml:space="preserve">запроса котировок </w:t>
      </w:r>
      <w:r w:rsidR="001F6FDD" w:rsidRPr="00F83246">
        <w:rPr>
          <w:rFonts w:eastAsia="MS Mincho"/>
          <w:b/>
          <w:szCs w:val="28"/>
        </w:rPr>
        <w:t xml:space="preserve">в электронной форме №17/ЗКТЭ-АО «ОТЛК ЕРА»/2024 </w:t>
      </w:r>
      <w:bookmarkStart w:id="1" w:name="_Hlk138843118"/>
      <w:r w:rsidR="001F6FDD" w:rsidRPr="00F83246">
        <w:rPr>
          <w:rFonts w:eastAsia="MS Mincho"/>
          <w:b/>
          <w:szCs w:val="28"/>
        </w:rPr>
        <w:t>по устному и письменному переводу документов на/ с иностранных языков по заявкам АО «ОТЛК ЕРА»</w:t>
      </w:r>
      <w:bookmarkEnd w:id="1"/>
    </w:p>
    <w:p w14:paraId="536216B5" w14:textId="77777777" w:rsidR="001F6FDD" w:rsidRPr="00F83246" w:rsidRDefault="001F6FDD" w:rsidP="001F6FDD">
      <w:pPr>
        <w:pStyle w:val="1"/>
        <w:jc w:val="center"/>
        <w:rPr>
          <w:rFonts w:eastAsia="MS Mincho"/>
          <w:b/>
          <w:szCs w:val="28"/>
          <w:highlight w:val="yellow"/>
        </w:rPr>
      </w:pPr>
    </w:p>
    <w:bookmarkEnd w:id="0"/>
    <w:p w14:paraId="03D3E3E9" w14:textId="53F2D491" w:rsidR="001F6FDD" w:rsidRPr="00F83246" w:rsidRDefault="00FE0663" w:rsidP="00596F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46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CA5865" w:rsidRPr="00F83246">
        <w:rPr>
          <w:rFonts w:ascii="Times New Roman" w:hAnsi="Times New Roman" w:cs="Times New Roman"/>
          <w:sz w:val="28"/>
          <w:szCs w:val="28"/>
        </w:rPr>
        <w:t>3.5.5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03124F" w:rsidRPr="00F8324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302A2">
        <w:rPr>
          <w:rFonts w:ascii="Times New Roman" w:hAnsi="Times New Roman" w:cs="Times New Roman"/>
          <w:sz w:val="28"/>
          <w:szCs w:val="28"/>
        </w:rPr>
        <w:t>3</w:t>
      </w:r>
      <w:r w:rsidR="001302A2"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1F6FDD" w:rsidRPr="00F83246">
        <w:rPr>
          <w:rFonts w:ascii="Times New Roman" w:hAnsi="Times New Roman" w:cs="Times New Roman"/>
          <w:sz w:val="28"/>
          <w:szCs w:val="28"/>
        </w:rPr>
        <w:t>котировочной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145E7D" w:rsidRPr="00F83246">
        <w:rPr>
          <w:rFonts w:ascii="Times New Roman" w:hAnsi="Times New Roman" w:cs="Times New Roman"/>
          <w:sz w:val="28"/>
          <w:szCs w:val="28"/>
        </w:rPr>
        <w:t xml:space="preserve">документации внесены изменения в документацию о </w:t>
      </w:r>
      <w:r w:rsidR="00CA5865" w:rsidRPr="00F83246">
        <w:rPr>
          <w:rFonts w:ascii="Times New Roman" w:hAnsi="Times New Roman" w:cs="Times New Roman"/>
          <w:sz w:val="28"/>
          <w:szCs w:val="28"/>
        </w:rPr>
        <w:t xml:space="preserve">закупке путем проведения </w:t>
      </w:r>
      <w:r w:rsidR="001F6FDD" w:rsidRPr="00F83246">
        <w:rPr>
          <w:rFonts w:ascii="Times New Roman" w:hAnsi="Times New Roman" w:cs="Times New Roman"/>
          <w:sz w:val="28"/>
          <w:szCs w:val="28"/>
        </w:rPr>
        <w:t xml:space="preserve">открытого запроса котировок </w:t>
      </w:r>
      <w:r w:rsidR="00CA5865" w:rsidRPr="00F83246">
        <w:rPr>
          <w:rFonts w:ascii="Times New Roman" w:hAnsi="Times New Roman" w:cs="Times New Roman"/>
          <w:sz w:val="28"/>
          <w:szCs w:val="28"/>
        </w:rPr>
        <w:t xml:space="preserve">в электронной форме на оказание услуг </w:t>
      </w:r>
      <w:r w:rsidR="001F6FDD" w:rsidRPr="00F83246">
        <w:rPr>
          <w:rFonts w:ascii="Times New Roman" w:hAnsi="Times New Roman" w:cs="Times New Roman"/>
          <w:sz w:val="28"/>
          <w:szCs w:val="28"/>
        </w:rPr>
        <w:t>по устному и письменному переводу документов на/ с иностранных языков по заявкам АО «ОТЛК ЕРА»</w:t>
      </w:r>
      <w:r w:rsidR="001302A2">
        <w:rPr>
          <w:rFonts w:ascii="Times New Roman" w:hAnsi="Times New Roman" w:cs="Times New Roman"/>
          <w:sz w:val="28"/>
          <w:szCs w:val="28"/>
        </w:rPr>
        <w:t>.</w:t>
      </w:r>
    </w:p>
    <w:p w14:paraId="2F80C811" w14:textId="5A3B6D16" w:rsidR="00145E7D" w:rsidRPr="00F83246" w:rsidRDefault="001302A2" w:rsidP="00596F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следующие и</w:t>
      </w:r>
      <w:r w:rsidR="00145E7D" w:rsidRPr="00F83246">
        <w:rPr>
          <w:rFonts w:ascii="Times New Roman" w:hAnsi="Times New Roman" w:cs="Times New Roman"/>
          <w:sz w:val="28"/>
          <w:szCs w:val="28"/>
        </w:rPr>
        <w:t>зменения</w:t>
      </w:r>
      <w:r w:rsidR="007F0101"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145E7D" w:rsidRPr="00F83246">
        <w:rPr>
          <w:rFonts w:ascii="Times New Roman" w:hAnsi="Times New Roman" w:cs="Times New Roman"/>
          <w:sz w:val="28"/>
          <w:szCs w:val="28"/>
        </w:rPr>
        <w:t xml:space="preserve">в </w:t>
      </w:r>
      <w:r w:rsidR="00FA04AF" w:rsidRPr="00F83246">
        <w:rPr>
          <w:rFonts w:ascii="Times New Roman" w:hAnsi="Times New Roman" w:cs="Times New Roman"/>
          <w:sz w:val="28"/>
          <w:szCs w:val="28"/>
        </w:rPr>
        <w:t>Извещение</w:t>
      </w:r>
      <w:r w:rsidR="007F0101" w:rsidRPr="00F83246">
        <w:rPr>
          <w:rFonts w:ascii="Times New Roman" w:hAnsi="Times New Roman" w:cs="Times New Roman"/>
          <w:sz w:val="28"/>
          <w:szCs w:val="28"/>
        </w:rPr>
        <w:t xml:space="preserve"> и </w:t>
      </w:r>
      <w:r w:rsidR="002C0D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F83246">
        <w:rPr>
          <w:rFonts w:ascii="Times New Roman" w:hAnsi="Times New Roman" w:cs="Times New Roman"/>
          <w:sz w:val="28"/>
          <w:szCs w:val="28"/>
        </w:rPr>
        <w:t>котировочн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324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FA04AF" w:rsidRPr="00F83246">
        <w:rPr>
          <w:rFonts w:ascii="Times New Roman" w:hAnsi="Times New Roman" w:cs="Times New Roman"/>
          <w:sz w:val="28"/>
          <w:szCs w:val="28"/>
        </w:rPr>
        <w:t>(Условия проведения закупки):</w:t>
      </w:r>
    </w:p>
    <w:p w14:paraId="4040220A" w14:textId="605386EE" w:rsidR="0051669B" w:rsidRPr="002C0DFB" w:rsidRDefault="0051669B" w:rsidP="00596F1A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из п.8 Извещения исключили </w:t>
      </w:r>
      <w:r w:rsidR="00F83246" w:rsidRPr="002C0DFB">
        <w:rPr>
          <w:rFonts w:ascii="Times New Roman" w:hAnsi="Times New Roman" w:cs="Times New Roman"/>
          <w:sz w:val="28"/>
          <w:szCs w:val="28"/>
        </w:rPr>
        <w:t xml:space="preserve">квалификационное требование </w:t>
      </w:r>
      <w:r w:rsidRPr="002C0DFB">
        <w:rPr>
          <w:rFonts w:ascii="Times New Roman" w:hAnsi="Times New Roman" w:cs="Times New Roman"/>
          <w:sz w:val="28"/>
          <w:szCs w:val="28"/>
        </w:rPr>
        <w:t>к участникам закупки</w:t>
      </w:r>
      <w:r w:rsidR="00FF38EA" w:rsidRPr="002C0DFB">
        <w:rPr>
          <w:rFonts w:ascii="Times New Roman" w:hAnsi="Times New Roman" w:cs="Times New Roman"/>
          <w:sz w:val="28"/>
          <w:szCs w:val="28"/>
        </w:rPr>
        <w:t>:</w:t>
      </w:r>
      <w:r w:rsidRPr="002C0DFB">
        <w:rPr>
          <w:rFonts w:ascii="Times New Roman" w:hAnsi="Times New Roman" w:cs="Times New Roman"/>
          <w:sz w:val="28"/>
          <w:szCs w:val="28"/>
        </w:rPr>
        <w:t xml:space="preserve"> «Подтверждение опыта оказания услуг по письменному переводу отраслевым СМИ железнодорожной отрасли». </w:t>
      </w:r>
    </w:p>
    <w:p w14:paraId="0C1001B8" w14:textId="7F6C3A63" w:rsidR="0051669B" w:rsidRPr="002C0DFB" w:rsidRDefault="00EF334D" w:rsidP="00596F1A">
      <w:pPr>
        <w:pStyle w:val="af1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в </w:t>
      </w:r>
      <w:r w:rsidR="00FA04AF" w:rsidRPr="002C0DFB">
        <w:rPr>
          <w:rFonts w:ascii="Times New Roman" w:hAnsi="Times New Roman" w:cs="Times New Roman"/>
          <w:sz w:val="28"/>
          <w:szCs w:val="28"/>
        </w:rPr>
        <w:t>п.</w:t>
      </w:r>
      <w:r w:rsidRPr="002C0DFB">
        <w:rPr>
          <w:rFonts w:ascii="Times New Roman" w:hAnsi="Times New Roman" w:cs="Times New Roman"/>
          <w:sz w:val="28"/>
          <w:szCs w:val="28"/>
        </w:rPr>
        <w:t>1</w:t>
      </w:r>
      <w:r w:rsidR="0051669B" w:rsidRPr="002C0DFB">
        <w:rPr>
          <w:rFonts w:ascii="Times New Roman" w:hAnsi="Times New Roman" w:cs="Times New Roman"/>
          <w:sz w:val="28"/>
          <w:szCs w:val="28"/>
        </w:rPr>
        <w:t>4</w:t>
      </w:r>
      <w:r w:rsidR="00AA51DB" w:rsidRPr="002C0DFB">
        <w:rPr>
          <w:rFonts w:ascii="Times New Roman" w:hAnsi="Times New Roman" w:cs="Times New Roman"/>
          <w:sz w:val="28"/>
          <w:szCs w:val="28"/>
        </w:rPr>
        <w:t>.</w:t>
      </w:r>
      <w:r w:rsidRPr="002C0DFB">
        <w:rPr>
          <w:rFonts w:ascii="Times New Roman" w:hAnsi="Times New Roman" w:cs="Times New Roman"/>
          <w:sz w:val="28"/>
          <w:szCs w:val="28"/>
        </w:rPr>
        <w:t xml:space="preserve"> Извещения дата и время окончания срока подачи заявок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перенесены на </w:t>
      </w:r>
      <w:r w:rsidRPr="002C0DFB">
        <w:rPr>
          <w:rFonts w:ascii="Times New Roman" w:hAnsi="Times New Roman" w:cs="Times New Roman"/>
          <w:sz w:val="28"/>
          <w:szCs w:val="28"/>
        </w:rPr>
        <w:t>1</w:t>
      </w:r>
      <w:r w:rsidR="0051669B" w:rsidRPr="002C0DFB">
        <w:rPr>
          <w:rFonts w:ascii="Times New Roman" w:hAnsi="Times New Roman" w:cs="Times New Roman"/>
          <w:sz w:val="28"/>
          <w:szCs w:val="28"/>
        </w:rPr>
        <w:t>4</w:t>
      </w:r>
      <w:r w:rsidRPr="002C0DFB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51669B" w:rsidRPr="002C0DF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1669B" w:rsidRPr="002C0DF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1669B" w:rsidRPr="002C0D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A04AF" w:rsidRPr="002C0DFB">
        <w:rPr>
          <w:rFonts w:ascii="Times New Roman" w:hAnsi="Times New Roman" w:cs="Times New Roman"/>
          <w:sz w:val="28"/>
          <w:szCs w:val="28"/>
        </w:rPr>
        <w:t>;</w:t>
      </w:r>
    </w:p>
    <w:p w14:paraId="00123B1E" w14:textId="7C4C9662" w:rsidR="005B3EFF" w:rsidRPr="002C0DFB" w:rsidRDefault="00596F1A" w:rsidP="00596F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>В</w:t>
      </w:r>
      <w:r w:rsidR="005B3EFF" w:rsidRPr="002C0DFB">
        <w:rPr>
          <w:rFonts w:ascii="Times New Roman" w:hAnsi="Times New Roman" w:cs="Times New Roman"/>
          <w:sz w:val="28"/>
          <w:szCs w:val="28"/>
        </w:rPr>
        <w:t xml:space="preserve">скрытие заявок осуществляется по истечении срока подачи заявок </w:t>
      </w:r>
      <w:r w:rsidR="00FF38EA" w:rsidRPr="002C0DFB">
        <w:rPr>
          <w:rFonts w:ascii="Times New Roman" w:hAnsi="Times New Roman" w:cs="Times New Roman"/>
          <w:sz w:val="28"/>
          <w:szCs w:val="28"/>
        </w:rPr>
        <w:t>–</w:t>
      </w:r>
      <w:r w:rsidR="005B3EFF" w:rsidRPr="002C0DFB">
        <w:rPr>
          <w:rFonts w:ascii="Times New Roman" w:hAnsi="Times New Roman" w:cs="Times New Roman"/>
          <w:sz w:val="28"/>
          <w:szCs w:val="28"/>
        </w:rPr>
        <w:t>1</w:t>
      </w:r>
      <w:r w:rsidR="0051669B" w:rsidRPr="002C0DFB">
        <w:rPr>
          <w:rFonts w:ascii="Times New Roman" w:hAnsi="Times New Roman" w:cs="Times New Roman"/>
          <w:sz w:val="28"/>
          <w:szCs w:val="28"/>
        </w:rPr>
        <w:t>4</w:t>
      </w:r>
      <w:r w:rsidR="005B3EFF" w:rsidRPr="002C0DFB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51669B" w:rsidRPr="002C0DFB">
        <w:rPr>
          <w:rFonts w:ascii="Times New Roman" w:hAnsi="Times New Roman" w:cs="Times New Roman"/>
          <w:b/>
          <w:bCs/>
          <w:sz w:val="28"/>
          <w:szCs w:val="28"/>
        </w:rPr>
        <w:t>10.09.2024г.</w:t>
      </w:r>
      <w:r w:rsidR="0051669B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5B3EFF" w:rsidRPr="002C0DFB">
        <w:rPr>
          <w:rFonts w:ascii="Times New Roman" w:hAnsi="Times New Roman" w:cs="Times New Roman"/>
          <w:sz w:val="28"/>
          <w:szCs w:val="28"/>
        </w:rPr>
        <w:t xml:space="preserve">на </w:t>
      </w:r>
      <w:r w:rsidR="0051669B" w:rsidRPr="002C0DFB">
        <w:rPr>
          <w:rFonts w:ascii="Times New Roman" w:hAnsi="Times New Roman" w:cs="Times New Roman"/>
          <w:sz w:val="28"/>
          <w:szCs w:val="28"/>
        </w:rPr>
        <w:t>https://business.roseltorg.ru.</w:t>
      </w:r>
    </w:p>
    <w:p w14:paraId="01EFA16D" w14:textId="07E78463" w:rsidR="00596F1A" w:rsidRPr="002C0DFB" w:rsidRDefault="005B3EFF" w:rsidP="00596F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>Рассмотрение заявок осуществляется</w:t>
      </w:r>
      <w:r w:rsidR="00596F1A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FF38EA" w:rsidRPr="002C0DFB">
        <w:rPr>
          <w:rFonts w:ascii="Times New Roman" w:hAnsi="Times New Roman" w:cs="Times New Roman"/>
          <w:sz w:val="28"/>
          <w:szCs w:val="28"/>
        </w:rPr>
        <w:t xml:space="preserve">в </w:t>
      </w:r>
      <w:r w:rsidR="00596F1A" w:rsidRPr="002C0DFB">
        <w:rPr>
          <w:rFonts w:ascii="Times New Roman" w:hAnsi="Times New Roman" w:cs="Times New Roman"/>
          <w:sz w:val="28"/>
          <w:szCs w:val="28"/>
        </w:rPr>
        <w:t>12:00 часов московского времени</w:t>
      </w:r>
      <w:r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596F1A" w:rsidRPr="002C0DF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96F1A" w:rsidRPr="002C0DF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96F1A" w:rsidRPr="002C0D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42394C64" w14:textId="77777777" w:rsidR="00FF38EA" w:rsidRPr="002C0DFB" w:rsidRDefault="00596F1A" w:rsidP="00FF38EA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>в п.15. Извещения п</w:t>
      </w:r>
      <w:r w:rsidR="005B3EFF" w:rsidRPr="002C0DFB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Pr="002C0DFB">
        <w:rPr>
          <w:rFonts w:ascii="Times New Roman" w:hAnsi="Times New Roman" w:cs="Times New Roman"/>
          <w:sz w:val="28"/>
          <w:szCs w:val="28"/>
        </w:rPr>
        <w:t>запроса котировок</w:t>
      </w:r>
      <w:r w:rsidR="005B3EFF" w:rsidRPr="002C0D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C0DFB">
        <w:rPr>
          <w:rFonts w:ascii="Times New Roman" w:hAnsi="Times New Roman" w:cs="Times New Roman"/>
          <w:sz w:val="28"/>
          <w:szCs w:val="28"/>
        </w:rPr>
        <w:t xml:space="preserve">в 14:00 часов московского времени 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B3EFF" w:rsidRPr="002C0DF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B3EFF" w:rsidRPr="002C0D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3EFF" w:rsidRPr="002C0DF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7338421E" w14:textId="77777777" w:rsidR="00FF38EA" w:rsidRPr="002C0DFB" w:rsidRDefault="00066D57" w:rsidP="00FF38EA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из </w:t>
      </w:r>
      <w:r w:rsidR="00FA04AF" w:rsidRPr="002C0DFB">
        <w:rPr>
          <w:rFonts w:ascii="Times New Roman" w:hAnsi="Times New Roman" w:cs="Times New Roman"/>
          <w:sz w:val="28"/>
          <w:szCs w:val="28"/>
        </w:rPr>
        <w:t>п.</w:t>
      </w:r>
      <w:r w:rsidRPr="002C0DFB">
        <w:rPr>
          <w:rFonts w:ascii="Times New Roman" w:hAnsi="Times New Roman" w:cs="Times New Roman"/>
          <w:sz w:val="28"/>
          <w:szCs w:val="28"/>
        </w:rPr>
        <w:t>1.9</w:t>
      </w:r>
      <w:r w:rsidR="00FA04AF" w:rsidRPr="002C0D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03690771"/>
      <w:r w:rsidR="00385B0E" w:rsidRPr="002C0DFB">
        <w:rPr>
          <w:rFonts w:ascii="Times New Roman" w:hAnsi="Times New Roman" w:cs="Times New Roman"/>
          <w:sz w:val="28"/>
          <w:szCs w:val="28"/>
        </w:rPr>
        <w:t>части 1</w:t>
      </w:r>
      <w:r w:rsidR="00AA51DB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FF38EA" w:rsidRPr="002C0DFB">
        <w:rPr>
          <w:rFonts w:ascii="Times New Roman" w:hAnsi="Times New Roman" w:cs="Times New Roman"/>
          <w:sz w:val="28"/>
          <w:szCs w:val="28"/>
        </w:rPr>
        <w:t xml:space="preserve">котировочной </w:t>
      </w:r>
      <w:r w:rsidR="00AA51DB" w:rsidRPr="002C0DFB">
        <w:rPr>
          <w:rFonts w:ascii="Times New Roman" w:hAnsi="Times New Roman" w:cs="Times New Roman"/>
          <w:sz w:val="28"/>
          <w:szCs w:val="28"/>
        </w:rPr>
        <w:t>документации</w:t>
      </w:r>
      <w:r w:rsidRPr="002C0DF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F38EA" w:rsidRPr="002C0DFB">
        <w:rPr>
          <w:rFonts w:ascii="Times New Roman" w:hAnsi="Times New Roman" w:cs="Times New Roman"/>
          <w:sz w:val="28"/>
          <w:szCs w:val="28"/>
        </w:rPr>
        <w:t xml:space="preserve">исключили квалификационные требования к участникам закупки: «Подтверждение опыта оказания услуг по письменному переводу отраслевым СМИ железнодорожной отрасли». </w:t>
      </w:r>
      <w:bookmarkStart w:id="3" w:name="_Hlk103690900"/>
    </w:p>
    <w:p w14:paraId="6FF7B116" w14:textId="7608F7AD" w:rsidR="003D60DF" w:rsidRPr="002C0DFB" w:rsidRDefault="003D60DF" w:rsidP="00FF38EA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в приложении №1 к Техническому заданию части 1 котировочной документации стоимость услуг по </w:t>
      </w:r>
      <w:r w:rsidR="003C115F" w:rsidRPr="002C0DFB">
        <w:rPr>
          <w:rFonts w:ascii="Times New Roman" w:hAnsi="Times New Roman" w:cs="Times New Roman"/>
          <w:sz w:val="28"/>
          <w:szCs w:val="28"/>
        </w:rPr>
        <w:t xml:space="preserve">срочному </w:t>
      </w:r>
      <w:r w:rsidRPr="002C0DFB">
        <w:rPr>
          <w:rFonts w:ascii="Times New Roman" w:hAnsi="Times New Roman" w:cs="Times New Roman"/>
          <w:sz w:val="28"/>
          <w:szCs w:val="28"/>
        </w:rPr>
        <w:t>письменному переводу</w:t>
      </w:r>
      <w:r w:rsidRPr="002C0DFB">
        <w:t xml:space="preserve"> </w:t>
      </w:r>
      <w:r w:rsidRPr="002C0DFB">
        <w:rPr>
          <w:rFonts w:ascii="Times New Roman" w:hAnsi="Times New Roman" w:cs="Times New Roman"/>
          <w:sz w:val="28"/>
          <w:szCs w:val="28"/>
        </w:rPr>
        <w:t xml:space="preserve">с русского языка на польский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исправлена на 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1 161,20 руб.</w:t>
      </w:r>
      <w:r w:rsidRPr="002C0DFB">
        <w:rPr>
          <w:b/>
          <w:bCs/>
        </w:rPr>
        <w:t xml:space="preserve"> </w:t>
      </w:r>
      <w:r w:rsidRPr="002C0DFB">
        <w:rPr>
          <w:rFonts w:ascii="Times New Roman" w:hAnsi="Times New Roman" w:cs="Times New Roman"/>
          <w:b/>
          <w:bCs/>
          <w:sz w:val="28"/>
          <w:szCs w:val="28"/>
        </w:rPr>
        <w:t>без учета НДС.</w:t>
      </w:r>
    </w:p>
    <w:p w14:paraId="61791209" w14:textId="01929164" w:rsidR="00385B0E" w:rsidRPr="002C0DFB" w:rsidRDefault="00385B0E" w:rsidP="003C115F">
      <w:pPr>
        <w:pStyle w:val="af1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>в</w:t>
      </w:r>
      <w:r w:rsidR="00FA04AF" w:rsidRPr="002C0DFB">
        <w:rPr>
          <w:rFonts w:ascii="Times New Roman" w:hAnsi="Times New Roman" w:cs="Times New Roman"/>
          <w:sz w:val="28"/>
          <w:szCs w:val="28"/>
        </w:rPr>
        <w:t xml:space="preserve"> п.</w:t>
      </w:r>
      <w:r w:rsidRPr="002C0DFB">
        <w:rPr>
          <w:rFonts w:ascii="Times New Roman" w:hAnsi="Times New Roman" w:cs="Times New Roman"/>
          <w:sz w:val="28"/>
          <w:szCs w:val="28"/>
        </w:rPr>
        <w:t>2.2</w:t>
      </w:r>
      <w:r w:rsidR="00FA04AF" w:rsidRPr="002C0DFB">
        <w:rPr>
          <w:rFonts w:ascii="Times New Roman" w:hAnsi="Times New Roman" w:cs="Times New Roman"/>
          <w:sz w:val="28"/>
          <w:szCs w:val="28"/>
        </w:rPr>
        <w:t xml:space="preserve">. </w:t>
      </w:r>
      <w:r w:rsidRPr="002C0DFB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FF38EA" w:rsidRPr="002C0DFB">
        <w:rPr>
          <w:rFonts w:ascii="Times New Roman" w:hAnsi="Times New Roman" w:cs="Times New Roman"/>
          <w:sz w:val="28"/>
          <w:szCs w:val="28"/>
        </w:rPr>
        <w:t>котировочной</w:t>
      </w:r>
      <w:r w:rsidRPr="002C0DFB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bookmarkEnd w:id="3"/>
      <w:r w:rsidRPr="002C0DFB">
        <w:rPr>
          <w:rFonts w:ascii="Times New Roman" w:hAnsi="Times New Roman" w:cs="Times New Roman"/>
          <w:sz w:val="28"/>
          <w:szCs w:val="28"/>
        </w:rPr>
        <w:t xml:space="preserve">дата </w:t>
      </w:r>
      <w:r w:rsidR="003D60DF" w:rsidRPr="002C0DFB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2C0DFB">
        <w:rPr>
          <w:rFonts w:ascii="Times New Roman" w:hAnsi="Times New Roman" w:cs="Times New Roman"/>
          <w:sz w:val="28"/>
          <w:szCs w:val="28"/>
        </w:rPr>
        <w:t xml:space="preserve">окончания срока подачи заявок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перенесены на </w:t>
      </w:r>
      <w:r w:rsidR="003D60DF" w:rsidRPr="002C0DFB">
        <w:rPr>
          <w:rFonts w:ascii="Times New Roman" w:hAnsi="Times New Roman" w:cs="Times New Roman"/>
          <w:sz w:val="28"/>
          <w:szCs w:val="28"/>
        </w:rPr>
        <w:t xml:space="preserve">14:00 часов московского времени </w:t>
      </w:r>
      <w:r w:rsidR="003D60DF" w:rsidRPr="002C0DFB">
        <w:rPr>
          <w:rFonts w:ascii="Times New Roman" w:hAnsi="Times New Roman" w:cs="Times New Roman"/>
          <w:b/>
          <w:bCs/>
          <w:sz w:val="28"/>
          <w:szCs w:val="28"/>
        </w:rPr>
        <w:t>10.09.2024г.</w:t>
      </w:r>
      <w:r w:rsidR="003D60DF" w:rsidRPr="002C0DFB">
        <w:rPr>
          <w:rFonts w:ascii="Times New Roman" w:hAnsi="Times New Roman" w:cs="Times New Roman"/>
          <w:sz w:val="28"/>
          <w:szCs w:val="28"/>
        </w:rPr>
        <w:t>;</w:t>
      </w:r>
    </w:p>
    <w:p w14:paraId="35F987FD" w14:textId="77777777" w:rsidR="0040524E" w:rsidRPr="002C0DFB" w:rsidRDefault="00385B0E" w:rsidP="004052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>Вскрытие заявок осуществляется по истечении срока подачи заявок</w:t>
      </w:r>
      <w:r w:rsidR="0040524E" w:rsidRPr="002C0DFB">
        <w:rPr>
          <w:rFonts w:ascii="Times New Roman" w:hAnsi="Times New Roman" w:cs="Times New Roman"/>
          <w:sz w:val="28"/>
          <w:szCs w:val="28"/>
        </w:rPr>
        <w:t xml:space="preserve"> – </w:t>
      </w:r>
      <w:r w:rsidR="003D60DF" w:rsidRPr="002C0DFB">
        <w:rPr>
          <w:rFonts w:ascii="Times New Roman" w:hAnsi="Times New Roman" w:cs="Times New Roman"/>
          <w:sz w:val="28"/>
          <w:szCs w:val="28"/>
        </w:rPr>
        <w:t xml:space="preserve">14:00 часов московского времени </w:t>
      </w:r>
      <w:r w:rsidR="003D60DF" w:rsidRPr="002C0DFB">
        <w:rPr>
          <w:rFonts w:ascii="Times New Roman" w:hAnsi="Times New Roman" w:cs="Times New Roman"/>
          <w:b/>
          <w:bCs/>
          <w:sz w:val="28"/>
          <w:szCs w:val="28"/>
        </w:rPr>
        <w:t>10.09.2024г.</w:t>
      </w:r>
      <w:r w:rsidR="003D60DF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Pr="002C0DFB">
        <w:rPr>
          <w:rFonts w:ascii="Times New Roman" w:hAnsi="Times New Roman" w:cs="Times New Roman"/>
          <w:sz w:val="28"/>
          <w:szCs w:val="28"/>
        </w:rPr>
        <w:t>на ЭТП</w:t>
      </w:r>
      <w:bookmarkStart w:id="4" w:name="_Hlk103690982"/>
      <w:r w:rsidR="00657AE2" w:rsidRPr="002C0DFB">
        <w:rPr>
          <w:rFonts w:ascii="Times New Roman" w:hAnsi="Times New Roman" w:cs="Times New Roman"/>
          <w:sz w:val="28"/>
          <w:szCs w:val="28"/>
        </w:rPr>
        <w:t>.</w:t>
      </w:r>
    </w:p>
    <w:p w14:paraId="07901560" w14:textId="604AF082" w:rsidR="0040524E" w:rsidRPr="002C0DFB" w:rsidRDefault="00580085" w:rsidP="0040524E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в п.2.3. части 2 </w:t>
      </w:r>
      <w:r w:rsidR="00657AE2" w:rsidRPr="002C0DFB">
        <w:rPr>
          <w:rFonts w:ascii="Times New Roman" w:hAnsi="Times New Roman" w:cs="Times New Roman"/>
          <w:sz w:val="28"/>
          <w:szCs w:val="28"/>
        </w:rPr>
        <w:t>котировочной</w:t>
      </w:r>
      <w:r w:rsidRPr="002C0DFB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bookmarkEnd w:id="4"/>
      <w:r w:rsidRPr="002C0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заявок осуществляется </w:t>
      </w:r>
      <w:r w:rsidR="0040524E" w:rsidRPr="002C0DFB">
        <w:rPr>
          <w:rFonts w:ascii="Times New Roman" w:hAnsi="Times New Roman" w:cs="Times New Roman"/>
          <w:sz w:val="28"/>
          <w:szCs w:val="28"/>
        </w:rPr>
        <w:t xml:space="preserve">в 12:00 часов московского времени </w:t>
      </w:r>
      <w:r w:rsidR="0040524E" w:rsidRPr="002C0DFB">
        <w:rPr>
          <w:rFonts w:ascii="Times New Roman" w:hAnsi="Times New Roman" w:cs="Times New Roman"/>
          <w:b/>
          <w:bCs/>
          <w:sz w:val="28"/>
          <w:szCs w:val="28"/>
        </w:rPr>
        <w:t>13.09.2024г.</w:t>
      </w:r>
    </w:p>
    <w:p w14:paraId="00364A29" w14:textId="6EE06D19" w:rsidR="0040524E" w:rsidRPr="002C0DFB" w:rsidRDefault="00580085" w:rsidP="0040524E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Подведение итогов </w:t>
      </w:r>
      <w:r w:rsidR="002C0DFB" w:rsidRPr="002C0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запроса котировок </w:t>
      </w:r>
      <w:r w:rsidRPr="002C0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="0040524E" w:rsidRPr="002C0DFB">
        <w:rPr>
          <w:rFonts w:ascii="Times New Roman" w:hAnsi="Times New Roman" w:cs="Times New Roman"/>
          <w:sz w:val="28"/>
          <w:szCs w:val="28"/>
        </w:rPr>
        <w:t xml:space="preserve">в 14:00 часов московского времени </w:t>
      </w:r>
      <w:r w:rsidR="0040524E" w:rsidRPr="002C0DFB">
        <w:rPr>
          <w:rFonts w:ascii="Times New Roman" w:hAnsi="Times New Roman" w:cs="Times New Roman"/>
          <w:b/>
          <w:bCs/>
          <w:sz w:val="28"/>
          <w:szCs w:val="28"/>
        </w:rPr>
        <w:t>13.09.2024г.</w:t>
      </w:r>
    </w:p>
    <w:p w14:paraId="3990B9D7" w14:textId="7D068369" w:rsidR="00580085" w:rsidRPr="002C0DFB" w:rsidRDefault="00AA51DB" w:rsidP="0040524E">
      <w:pPr>
        <w:pStyle w:val="af1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580085" w:rsidRPr="002C0DFB">
        <w:rPr>
          <w:rFonts w:ascii="Times New Roman" w:hAnsi="Times New Roman" w:cs="Times New Roman"/>
          <w:sz w:val="28"/>
          <w:szCs w:val="28"/>
        </w:rPr>
        <w:t xml:space="preserve">в п.2.4. части 2 </w:t>
      </w:r>
      <w:r w:rsidR="0040524E" w:rsidRPr="002C0DFB">
        <w:rPr>
          <w:rFonts w:ascii="Times New Roman" w:hAnsi="Times New Roman" w:cs="Times New Roman"/>
          <w:sz w:val="28"/>
          <w:szCs w:val="28"/>
        </w:rPr>
        <w:t>котировочной</w:t>
      </w:r>
      <w:r w:rsidR="00580085" w:rsidRPr="002C0DFB">
        <w:rPr>
          <w:rFonts w:ascii="Times New Roman" w:hAnsi="Times New Roman" w:cs="Times New Roman"/>
          <w:sz w:val="28"/>
          <w:szCs w:val="28"/>
        </w:rPr>
        <w:t xml:space="preserve"> документации срок направления участниками запросов на разъяснение положений </w:t>
      </w:r>
      <w:r w:rsidR="002C0DFB">
        <w:rPr>
          <w:rFonts w:ascii="Times New Roman" w:hAnsi="Times New Roman" w:cs="Times New Roman"/>
          <w:sz w:val="28"/>
          <w:szCs w:val="28"/>
        </w:rPr>
        <w:t>котировочной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580085" w:rsidRPr="002C0DFB">
        <w:rPr>
          <w:rFonts w:ascii="Times New Roman" w:hAnsi="Times New Roman" w:cs="Times New Roman"/>
          <w:sz w:val="28"/>
          <w:szCs w:val="28"/>
        </w:rPr>
        <w:t xml:space="preserve">документации: </w:t>
      </w:r>
      <w:r w:rsidR="0040524E" w:rsidRPr="002C0DFB">
        <w:rPr>
          <w:rFonts w:ascii="Times New Roman" w:hAnsi="Times New Roman" w:cs="Times New Roman"/>
          <w:sz w:val="28"/>
          <w:szCs w:val="28"/>
        </w:rPr>
        <w:t xml:space="preserve">с «28» августа 2024г. </w:t>
      </w:r>
      <w:r w:rsidR="0040524E" w:rsidRPr="002C0DFB">
        <w:rPr>
          <w:rFonts w:ascii="Times New Roman" w:hAnsi="Times New Roman" w:cs="Times New Roman"/>
          <w:b/>
          <w:bCs/>
          <w:sz w:val="28"/>
          <w:szCs w:val="28"/>
        </w:rPr>
        <w:t>по «06» сентября 2024г.</w:t>
      </w:r>
      <w:r w:rsidR="0040524E" w:rsidRPr="002C0DFB">
        <w:rPr>
          <w:rFonts w:ascii="Times New Roman" w:hAnsi="Times New Roman" w:cs="Times New Roman"/>
          <w:sz w:val="28"/>
          <w:szCs w:val="28"/>
        </w:rPr>
        <w:t xml:space="preserve"> </w:t>
      </w:r>
      <w:r w:rsidR="00580085" w:rsidRPr="002C0DFB">
        <w:rPr>
          <w:rFonts w:ascii="Times New Roman" w:hAnsi="Times New Roman" w:cs="Times New Roman"/>
          <w:sz w:val="28"/>
          <w:szCs w:val="28"/>
        </w:rPr>
        <w:t>(включительно).</w:t>
      </w:r>
    </w:p>
    <w:p w14:paraId="4D6FF927" w14:textId="31D5B168" w:rsidR="00145E7D" w:rsidRPr="002C0DFB" w:rsidRDefault="00580085" w:rsidP="0040524E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DFB">
        <w:rPr>
          <w:rFonts w:ascii="Times New Roman" w:hAnsi="Times New Roman" w:cs="Times New Roman"/>
          <w:sz w:val="28"/>
          <w:szCs w:val="28"/>
        </w:rPr>
        <w:t xml:space="preserve">Дата окончания срока предоставления участникам разъяснений положений </w:t>
      </w:r>
      <w:r w:rsidR="0040524E" w:rsidRPr="002C0DFB">
        <w:rPr>
          <w:rFonts w:ascii="Times New Roman" w:hAnsi="Times New Roman" w:cs="Times New Roman"/>
          <w:sz w:val="28"/>
          <w:szCs w:val="28"/>
        </w:rPr>
        <w:t>извещения:</w:t>
      </w:r>
      <w:r w:rsidR="0040524E" w:rsidRPr="002C0DFB">
        <w:t xml:space="preserve"> </w:t>
      </w:r>
      <w:r w:rsidR="0040524E" w:rsidRPr="002C0DFB">
        <w:rPr>
          <w:rFonts w:ascii="Times New Roman" w:hAnsi="Times New Roman" w:cs="Times New Roman"/>
          <w:sz w:val="28"/>
          <w:szCs w:val="28"/>
        </w:rPr>
        <w:t>«</w:t>
      </w:r>
      <w:r w:rsidR="0040524E" w:rsidRPr="002C0DFB">
        <w:rPr>
          <w:rFonts w:ascii="Times New Roman" w:hAnsi="Times New Roman" w:cs="Times New Roman"/>
          <w:b/>
          <w:bCs/>
          <w:sz w:val="28"/>
          <w:szCs w:val="28"/>
        </w:rPr>
        <w:t>09» сентября 2024г.</w:t>
      </w:r>
    </w:p>
    <w:sectPr w:rsidR="00145E7D" w:rsidRPr="002C0DFB" w:rsidSect="008378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447A" w14:textId="77777777" w:rsidR="00E8783F" w:rsidRDefault="00E8783F" w:rsidP="002C2FFE">
      <w:pPr>
        <w:spacing w:after="0" w:line="240" w:lineRule="auto"/>
      </w:pPr>
      <w:r>
        <w:separator/>
      </w:r>
    </w:p>
  </w:endnote>
  <w:endnote w:type="continuationSeparator" w:id="0">
    <w:p w14:paraId="7264F2B2" w14:textId="77777777" w:rsidR="00E8783F" w:rsidRDefault="00E8783F" w:rsidP="002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9198" w14:textId="77777777" w:rsidR="00E8783F" w:rsidRDefault="00E8783F" w:rsidP="002C2FFE">
      <w:pPr>
        <w:spacing w:after="0" w:line="240" w:lineRule="auto"/>
      </w:pPr>
      <w:r>
        <w:separator/>
      </w:r>
    </w:p>
  </w:footnote>
  <w:footnote w:type="continuationSeparator" w:id="0">
    <w:p w14:paraId="7B4BB4D4" w14:textId="77777777" w:rsidR="00E8783F" w:rsidRDefault="00E8783F" w:rsidP="002C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6A7B56"/>
    <w:multiLevelType w:val="hybridMultilevel"/>
    <w:tmpl w:val="A1AEFA6A"/>
    <w:lvl w:ilvl="0" w:tplc="5DACFE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271988"/>
    <w:multiLevelType w:val="hybridMultilevel"/>
    <w:tmpl w:val="7DB88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E"/>
    <w:rsid w:val="0003124F"/>
    <w:rsid w:val="00066D57"/>
    <w:rsid w:val="00081DAB"/>
    <w:rsid w:val="000E0245"/>
    <w:rsid w:val="00107FD5"/>
    <w:rsid w:val="001110D5"/>
    <w:rsid w:val="001302A2"/>
    <w:rsid w:val="001449BB"/>
    <w:rsid w:val="00145E7D"/>
    <w:rsid w:val="001827AD"/>
    <w:rsid w:val="001F6FDD"/>
    <w:rsid w:val="002024D6"/>
    <w:rsid w:val="0020271E"/>
    <w:rsid w:val="0029250A"/>
    <w:rsid w:val="002C0DFB"/>
    <w:rsid w:val="002C2FFE"/>
    <w:rsid w:val="002F3AB3"/>
    <w:rsid w:val="002F759D"/>
    <w:rsid w:val="00302047"/>
    <w:rsid w:val="00373C68"/>
    <w:rsid w:val="00385B0E"/>
    <w:rsid w:val="003C115F"/>
    <w:rsid w:val="003D60DF"/>
    <w:rsid w:val="003E54EF"/>
    <w:rsid w:val="00401EEF"/>
    <w:rsid w:val="0040524E"/>
    <w:rsid w:val="004609C7"/>
    <w:rsid w:val="004675DA"/>
    <w:rsid w:val="004818AA"/>
    <w:rsid w:val="004919C2"/>
    <w:rsid w:val="0051669B"/>
    <w:rsid w:val="00535A0A"/>
    <w:rsid w:val="0057095E"/>
    <w:rsid w:val="00580085"/>
    <w:rsid w:val="00596F1A"/>
    <w:rsid w:val="005B3EFF"/>
    <w:rsid w:val="00634C27"/>
    <w:rsid w:val="00657AE2"/>
    <w:rsid w:val="0066670A"/>
    <w:rsid w:val="006B237E"/>
    <w:rsid w:val="007F0101"/>
    <w:rsid w:val="007F7A72"/>
    <w:rsid w:val="00837889"/>
    <w:rsid w:val="00877377"/>
    <w:rsid w:val="008A161C"/>
    <w:rsid w:val="008A29ED"/>
    <w:rsid w:val="008D0EC8"/>
    <w:rsid w:val="008E3B34"/>
    <w:rsid w:val="00915B93"/>
    <w:rsid w:val="00A17C86"/>
    <w:rsid w:val="00AA51DB"/>
    <w:rsid w:val="00AB2C10"/>
    <w:rsid w:val="00B100EF"/>
    <w:rsid w:val="00B6128E"/>
    <w:rsid w:val="00B80BA0"/>
    <w:rsid w:val="00CA5559"/>
    <w:rsid w:val="00CA5865"/>
    <w:rsid w:val="00CA787D"/>
    <w:rsid w:val="00DC281C"/>
    <w:rsid w:val="00E656F1"/>
    <w:rsid w:val="00E8783F"/>
    <w:rsid w:val="00EF334D"/>
    <w:rsid w:val="00F83246"/>
    <w:rsid w:val="00FA04AF"/>
    <w:rsid w:val="00FE0663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274193"/>
  <w15:chartTrackingRefBased/>
  <w15:docId w15:val="{7241638F-E26F-4A10-8075-0A0EC4B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2FFE"/>
    <w:rPr>
      <w:color w:val="0000FF"/>
      <w:u w:val="single"/>
    </w:rPr>
  </w:style>
  <w:style w:type="paragraph" w:customStyle="1" w:styleId="ConsPlusNormal">
    <w:name w:val="ConsPlusNormal"/>
    <w:rsid w:val="002C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FE"/>
  </w:style>
  <w:style w:type="paragraph" w:styleId="a7">
    <w:name w:val="footer"/>
    <w:basedOn w:val="a"/>
    <w:link w:val="a8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FE"/>
  </w:style>
  <w:style w:type="paragraph" w:styleId="a9">
    <w:name w:val="Balloon Text"/>
    <w:basedOn w:val="a"/>
    <w:link w:val="aa"/>
    <w:uiPriority w:val="99"/>
    <w:semiHidden/>
    <w:unhideWhenUsed/>
    <w:rsid w:val="0029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50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3124F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17C8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17C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17C8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C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7C8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F334D"/>
    <w:pPr>
      <w:ind w:left="720"/>
      <w:contextualSpacing/>
    </w:pPr>
  </w:style>
  <w:style w:type="paragraph" w:customStyle="1" w:styleId="1">
    <w:name w:val="Обычный1"/>
    <w:rsid w:val="001F6F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Владимирович Карьев</dc:creator>
  <cp:keywords/>
  <dc:description/>
  <cp:lastModifiedBy>Ахмеджанов Рахим Ильдарович</cp:lastModifiedBy>
  <cp:revision>6</cp:revision>
  <cp:lastPrinted>2021-04-15T13:19:00Z</cp:lastPrinted>
  <dcterms:created xsi:type="dcterms:W3CDTF">2024-09-05T06:40:00Z</dcterms:created>
  <dcterms:modified xsi:type="dcterms:W3CDTF">2024-09-05T10:30:00Z</dcterms:modified>
</cp:coreProperties>
</file>